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5CDE77" w14:textId="4B267F7C" w:rsidR="00592551" w:rsidRPr="00641A3B" w:rsidRDefault="00B5729C" w:rsidP="00B5729C">
      <w:pPr>
        <w:spacing w:line="240" w:lineRule="auto"/>
        <w:ind w:firstLine="0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1A3B">
        <w:rPr>
          <w:rFonts w:ascii="Times New Roman" w:hAnsi="Times New Roman" w:cs="Times New Roman"/>
          <w:color w:val="000000" w:themeColor="text1"/>
          <w:sz w:val="24"/>
          <w:szCs w:val="24"/>
        </w:rPr>
        <w:t>Specialiųjų</w:t>
      </w:r>
      <w:r w:rsidR="00592551" w:rsidRPr="00641A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sąlygų 6 priedas </w:t>
      </w:r>
    </w:p>
    <w:p w14:paraId="46CF4350" w14:textId="77777777" w:rsidR="00592551" w:rsidRPr="00641A3B" w:rsidRDefault="00592551" w:rsidP="00B5729C">
      <w:pPr>
        <w:spacing w:line="240" w:lineRule="auto"/>
        <w:ind w:firstLine="0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1A3B">
        <w:rPr>
          <w:rFonts w:ascii="Times New Roman" w:hAnsi="Times New Roman" w:cs="Times New Roman"/>
          <w:color w:val="000000" w:themeColor="text1"/>
          <w:sz w:val="24"/>
          <w:szCs w:val="24"/>
        </w:rPr>
        <w:t>„Pasiūlymų vertinimo kriterijai ir sąlygos“</w:t>
      </w:r>
    </w:p>
    <w:p w14:paraId="185623DD" w14:textId="77777777" w:rsidR="00592551" w:rsidRPr="00641A3B" w:rsidRDefault="00592551" w:rsidP="00592551">
      <w:pPr>
        <w:spacing w:line="240" w:lineRule="auto"/>
        <w:ind w:left="7314"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BAA99EC" w14:textId="77777777" w:rsidR="00592551" w:rsidRPr="00641A3B" w:rsidRDefault="00592551" w:rsidP="00592551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ADFB4E6" w14:textId="77777777" w:rsidR="00592551" w:rsidRPr="00641A3B" w:rsidRDefault="00592551" w:rsidP="00592551">
      <w:pPr>
        <w:pStyle w:val="Paantrat"/>
        <w:jc w:val="center"/>
        <w:rPr>
          <w:rFonts w:ascii="Times New Roman" w:hAnsi="Times New Roman" w:cs="Times New Roman"/>
          <w:b/>
          <w:bCs/>
          <w:smallCaps/>
          <w:color w:val="000000" w:themeColor="text1"/>
          <w:sz w:val="24"/>
          <w:szCs w:val="24"/>
        </w:rPr>
      </w:pPr>
      <w:r w:rsidRPr="00641A3B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PASIŪLYMŲ VERTINIMO KRITERIJAI ir Sąlygos</w:t>
      </w:r>
    </w:p>
    <w:p w14:paraId="132B9DF2" w14:textId="77777777" w:rsidR="00592551" w:rsidRPr="00641A3B" w:rsidRDefault="00592551" w:rsidP="00592551">
      <w:pPr>
        <w:spacing w:line="240" w:lineRule="auto"/>
        <w:ind w:left="7314"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B56FDD9" w14:textId="2AC42EE1" w:rsidR="00592551" w:rsidRPr="00641A3B" w:rsidRDefault="0024756B" w:rsidP="0024756B">
      <w:pPr>
        <w:pStyle w:val="paragrafesrasas2lygis"/>
        <w:spacing w:line="240" w:lineRule="auto"/>
        <w:ind w:firstLine="851"/>
        <w:rPr>
          <w:color w:val="000000" w:themeColor="text1"/>
          <w:sz w:val="24"/>
          <w:szCs w:val="24"/>
        </w:rPr>
      </w:pPr>
      <w:r w:rsidRPr="00641A3B">
        <w:rPr>
          <w:color w:val="000000" w:themeColor="text1"/>
          <w:sz w:val="24"/>
          <w:szCs w:val="24"/>
        </w:rPr>
        <w:t xml:space="preserve">1. </w:t>
      </w:r>
      <w:r w:rsidR="00592551" w:rsidRPr="00641A3B">
        <w:rPr>
          <w:color w:val="000000" w:themeColor="text1"/>
          <w:sz w:val="24"/>
          <w:szCs w:val="24"/>
        </w:rPr>
        <w:t>Pasiūlymų vertinimo kriterijai ir tvarka numatyti specialiųjų pirkimo sąlygų 7</w:t>
      </w:r>
      <w:r w:rsidR="0072036C">
        <w:rPr>
          <w:color w:val="000000" w:themeColor="text1"/>
          <w:sz w:val="24"/>
          <w:szCs w:val="24"/>
        </w:rPr>
        <w:t xml:space="preserve"> skyriuje</w:t>
      </w:r>
      <w:r w:rsidR="00592551" w:rsidRPr="00641A3B">
        <w:rPr>
          <w:color w:val="000000" w:themeColor="text1"/>
          <w:sz w:val="24"/>
          <w:szCs w:val="24"/>
        </w:rPr>
        <w:t>.</w:t>
      </w:r>
    </w:p>
    <w:p w14:paraId="56A01121" w14:textId="52DFECC8" w:rsidR="00DB1015" w:rsidRPr="00641A3B" w:rsidRDefault="00B52447" w:rsidP="00B52447">
      <w:pPr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641A3B">
        <w:rPr>
          <w:rFonts w:ascii="Times New Roman" w:hAnsi="Times New Roman" w:cs="Times New Roman"/>
          <w:sz w:val="24"/>
          <w:szCs w:val="24"/>
        </w:rPr>
        <w:t>__________</w:t>
      </w:r>
    </w:p>
    <w:sectPr w:rsidR="00DB1015" w:rsidRPr="00641A3B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7657"/>
    <w:rsid w:val="000A186C"/>
    <w:rsid w:val="0024756B"/>
    <w:rsid w:val="00291819"/>
    <w:rsid w:val="00375D49"/>
    <w:rsid w:val="00592551"/>
    <w:rsid w:val="00641A3B"/>
    <w:rsid w:val="0072036C"/>
    <w:rsid w:val="00755F25"/>
    <w:rsid w:val="007A0A9B"/>
    <w:rsid w:val="00B52447"/>
    <w:rsid w:val="00B5729C"/>
    <w:rsid w:val="00B67739"/>
    <w:rsid w:val="00BD7657"/>
    <w:rsid w:val="00DB1015"/>
    <w:rsid w:val="00EA1234"/>
    <w:rsid w:val="00F43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92497"/>
  <w15:chartTrackingRefBased/>
  <w15:docId w15:val="{062A4D3E-7988-4E4F-B19C-67DB9A78F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92551"/>
    <w:pPr>
      <w:spacing w:line="300" w:lineRule="auto"/>
      <w:ind w:firstLine="697"/>
      <w:jc w:val="both"/>
    </w:pPr>
    <w:rPr>
      <w:rFonts w:eastAsiaTheme="minorEastAsia"/>
      <w:kern w:val="0"/>
      <w:sz w:val="21"/>
      <w:szCs w:val="21"/>
      <w:lang w:val="lt-LT" w:eastAsia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antrat">
    <w:name w:val="Subtitle"/>
    <w:basedOn w:val="prastasis"/>
    <w:next w:val="prastasis"/>
    <w:link w:val="PaantratDiagrama"/>
    <w:uiPriority w:val="11"/>
    <w:qFormat/>
    <w:rsid w:val="00592551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92551"/>
    <w:rPr>
      <w:rFonts w:eastAsiaTheme="minorEastAsia"/>
      <w:caps/>
      <w:color w:val="404040" w:themeColor="text1" w:themeTint="BF"/>
      <w:spacing w:val="20"/>
      <w:kern w:val="0"/>
      <w:sz w:val="28"/>
      <w:szCs w:val="28"/>
      <w:lang w:val="lt-LT" w:eastAsia="lt-LT"/>
      <w14:ligatures w14:val="none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592551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592551"/>
    <w:rPr>
      <w:rFonts w:ascii="Times New Roman" w:eastAsia="Times New Roman" w:hAnsi="Times New Roman" w:cs="Times New Roman"/>
      <w:kern w:val="0"/>
      <w:lang w:val="lt-LT"/>
      <w14:ligatures w14:val="none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592551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592551"/>
    <w:rPr>
      <w:rFonts w:eastAsiaTheme="minorEastAsia"/>
      <w:kern w:val="0"/>
      <w:sz w:val="21"/>
      <w:szCs w:val="21"/>
      <w:lang w:val="lt-LT"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Osvaldas Čemertinas</dc:creator>
  <cp:keywords/>
  <dc:description/>
  <cp:lastModifiedBy>Osvaldas Čemertinas</cp:lastModifiedBy>
  <cp:revision>8</cp:revision>
  <dcterms:created xsi:type="dcterms:W3CDTF">2025-01-07T08:55:00Z</dcterms:created>
  <dcterms:modified xsi:type="dcterms:W3CDTF">2025-12-10T11:36:00Z</dcterms:modified>
</cp:coreProperties>
</file>